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0BD" w:rsidRPr="0045544C" w:rsidRDefault="00BE60BD" w:rsidP="00732AC7">
      <w:pPr>
        <w:spacing w:line="240" w:lineRule="atLeast"/>
        <w:jc w:val="center"/>
        <w:rPr>
          <w:b/>
        </w:rPr>
      </w:pPr>
      <w:bookmarkStart w:id="0" w:name="_GoBack"/>
      <w:bookmarkEnd w:id="0"/>
    </w:p>
    <w:p w:rsidR="00732AC7" w:rsidRPr="0045544C" w:rsidRDefault="00732AC7" w:rsidP="00732AC7">
      <w:pPr>
        <w:spacing w:line="240" w:lineRule="atLeast"/>
        <w:jc w:val="center"/>
        <w:rPr>
          <w:b/>
        </w:rPr>
      </w:pPr>
      <w:r w:rsidRPr="0045544C">
        <w:rPr>
          <w:b/>
        </w:rPr>
        <w:t xml:space="preserve">АДМИНИСТРАЦИЯ </w:t>
      </w:r>
      <w:r w:rsidR="009524E7">
        <w:rPr>
          <w:b/>
        </w:rPr>
        <w:t>БЕЛОСЕЛЬСКОГО</w:t>
      </w:r>
      <w:r w:rsidRPr="0045544C">
        <w:rPr>
          <w:b/>
        </w:rPr>
        <w:t xml:space="preserve"> СЕЛЬСКОГО ПОСЕЛЕНИЯ</w:t>
      </w:r>
    </w:p>
    <w:p w:rsidR="00732AC7" w:rsidRPr="0045544C" w:rsidRDefault="00732AC7" w:rsidP="00732AC7">
      <w:pPr>
        <w:spacing w:line="240" w:lineRule="atLeast"/>
        <w:jc w:val="center"/>
        <w:rPr>
          <w:b/>
        </w:rPr>
      </w:pPr>
    </w:p>
    <w:p w:rsidR="009022ED" w:rsidRDefault="00D5504D" w:rsidP="00732AC7">
      <w:pPr>
        <w:pStyle w:val="a3"/>
        <w:jc w:val="center"/>
        <w:rPr>
          <w:rFonts w:ascii="Times New Roman" w:hAnsi="Times New Roman"/>
          <w:b/>
          <w:sz w:val="24"/>
          <w:szCs w:val="24"/>
        </w:rPr>
      </w:pPr>
      <w:r>
        <w:rPr>
          <w:rFonts w:ascii="Times New Roman" w:hAnsi="Times New Roman"/>
          <w:b/>
          <w:sz w:val="24"/>
          <w:szCs w:val="24"/>
        </w:rPr>
        <w:t>ЯРОСЛАВСКОЙ ОБЛАСТИ</w:t>
      </w:r>
    </w:p>
    <w:p w:rsidR="00D5504D" w:rsidRDefault="00D5504D" w:rsidP="00732AC7">
      <w:pPr>
        <w:pStyle w:val="a3"/>
        <w:jc w:val="center"/>
        <w:rPr>
          <w:rFonts w:ascii="Times New Roman" w:hAnsi="Times New Roman"/>
          <w:b/>
          <w:sz w:val="24"/>
          <w:szCs w:val="24"/>
        </w:rPr>
      </w:pPr>
    </w:p>
    <w:p w:rsidR="00D5504D" w:rsidRPr="0045544C" w:rsidRDefault="00D5504D" w:rsidP="00732AC7">
      <w:pPr>
        <w:pStyle w:val="a3"/>
        <w:jc w:val="center"/>
        <w:rPr>
          <w:rFonts w:ascii="Times New Roman" w:hAnsi="Times New Roman"/>
          <w:b/>
          <w:sz w:val="24"/>
          <w:szCs w:val="24"/>
        </w:rPr>
      </w:pPr>
    </w:p>
    <w:p w:rsidR="009022ED" w:rsidRPr="00732AC7" w:rsidRDefault="009022ED" w:rsidP="009022ED">
      <w:pPr>
        <w:pStyle w:val="a3"/>
        <w:jc w:val="center"/>
        <w:rPr>
          <w:rFonts w:ascii="Times New Roman" w:hAnsi="Times New Roman"/>
          <w:b/>
          <w:sz w:val="24"/>
          <w:szCs w:val="24"/>
        </w:rPr>
      </w:pPr>
      <w:r w:rsidRPr="00732AC7">
        <w:rPr>
          <w:rFonts w:ascii="Times New Roman" w:hAnsi="Times New Roman"/>
          <w:b/>
          <w:sz w:val="24"/>
          <w:szCs w:val="24"/>
        </w:rPr>
        <w:t>ПОСТАНОВЛЕНИЕ</w:t>
      </w:r>
    </w:p>
    <w:p w:rsidR="009022ED" w:rsidRPr="00732AC7" w:rsidRDefault="009022ED" w:rsidP="009022ED"/>
    <w:p w:rsidR="009022ED" w:rsidRDefault="009022ED" w:rsidP="009022ED">
      <w:pPr>
        <w:jc w:val="center"/>
      </w:pPr>
    </w:p>
    <w:p w:rsidR="009022ED" w:rsidRPr="00D5504D" w:rsidRDefault="0045544C" w:rsidP="009022ED">
      <w:r w:rsidRPr="00D5504D">
        <w:t>о</w:t>
      </w:r>
      <w:r w:rsidR="009022ED" w:rsidRPr="00D5504D">
        <w:t>т</w:t>
      </w:r>
      <w:r w:rsidRPr="00D5504D">
        <w:t xml:space="preserve"> </w:t>
      </w:r>
      <w:r w:rsidR="00D5504D" w:rsidRPr="00D5504D">
        <w:t>28.06.2019</w:t>
      </w:r>
      <w:r w:rsidRPr="00D5504D">
        <w:t xml:space="preserve">г.                                                                                  </w:t>
      </w:r>
      <w:r w:rsidR="009524E7" w:rsidRPr="00D5504D">
        <w:t xml:space="preserve">                            № </w:t>
      </w:r>
      <w:r w:rsidR="00D5504D" w:rsidRPr="00D5504D">
        <w:t>21</w:t>
      </w:r>
    </w:p>
    <w:p w:rsidR="009022ED" w:rsidRDefault="009022ED" w:rsidP="009022ED">
      <w:pPr>
        <w:jc w:val="center"/>
      </w:pPr>
    </w:p>
    <w:p w:rsidR="009022ED" w:rsidRDefault="009022ED" w:rsidP="009022ED">
      <w:r>
        <w:t xml:space="preserve">О внесении изменений в постановление </w:t>
      </w:r>
      <w:r w:rsidR="00732AC7">
        <w:t xml:space="preserve">Администрации </w:t>
      </w:r>
    </w:p>
    <w:p w:rsidR="009022ED" w:rsidRDefault="009524E7" w:rsidP="009022ED">
      <w:r>
        <w:t>Белосельского</w:t>
      </w:r>
      <w:r w:rsidR="009022ED">
        <w:t xml:space="preserve"> сельского поселения </w:t>
      </w:r>
      <w:r>
        <w:t>от 31</w:t>
      </w:r>
      <w:r w:rsidR="00732AC7">
        <w:t>.</w:t>
      </w:r>
      <w:r w:rsidR="00BE60BD">
        <w:t>05</w:t>
      </w:r>
      <w:r w:rsidR="00732AC7">
        <w:t>.201</w:t>
      </w:r>
      <w:r>
        <w:t>2</w:t>
      </w:r>
      <w:r w:rsidR="009022ED">
        <w:t xml:space="preserve"> № </w:t>
      </w:r>
      <w:r>
        <w:t>37</w:t>
      </w:r>
    </w:p>
    <w:p w:rsidR="00732AC7" w:rsidRPr="00276CB2" w:rsidRDefault="009524E7" w:rsidP="00732AC7">
      <w:r>
        <w:t xml:space="preserve"> </w:t>
      </w:r>
      <w:r w:rsidR="00367AA0">
        <w:t>«</w:t>
      </w:r>
      <w:r w:rsidR="00732AC7">
        <w:t>О</w:t>
      </w:r>
      <w:r w:rsidR="009022ED" w:rsidRPr="00276CB2">
        <w:t>б утверждении Административного</w:t>
      </w:r>
      <w:r w:rsidR="009022ED">
        <w:t xml:space="preserve"> </w:t>
      </w:r>
      <w:r w:rsidR="00732AC7">
        <w:t>р</w:t>
      </w:r>
      <w:r w:rsidR="009022ED" w:rsidRPr="00276CB2">
        <w:t xml:space="preserve">егламента </w:t>
      </w:r>
    </w:p>
    <w:p w:rsidR="00732AC7" w:rsidRDefault="00732AC7" w:rsidP="009022ED">
      <w:r>
        <w:t>предоставления</w:t>
      </w:r>
      <w:r w:rsidR="009022ED">
        <w:t xml:space="preserve"> </w:t>
      </w:r>
      <w:r w:rsidR="009022ED" w:rsidRPr="00276CB2">
        <w:t>муниципальной услуги</w:t>
      </w:r>
      <w:r>
        <w:t xml:space="preserve"> </w:t>
      </w:r>
      <w:r w:rsidR="009022ED" w:rsidRPr="00276CB2">
        <w:t>«Прием заявлений,</w:t>
      </w:r>
      <w:r w:rsidR="009022ED">
        <w:t xml:space="preserve"> </w:t>
      </w:r>
    </w:p>
    <w:p w:rsidR="009022ED" w:rsidRDefault="00732AC7" w:rsidP="009022ED">
      <w:r>
        <w:t>документов, а также постановка</w:t>
      </w:r>
      <w:r w:rsidR="009022ED" w:rsidRPr="00276CB2">
        <w:t xml:space="preserve"> на учет</w:t>
      </w:r>
      <w:r w:rsidR="009022ED">
        <w:t xml:space="preserve"> </w:t>
      </w:r>
      <w:r w:rsidR="009022ED" w:rsidRPr="00276CB2">
        <w:t xml:space="preserve">в качестве </w:t>
      </w:r>
    </w:p>
    <w:p w:rsidR="009022ED" w:rsidRDefault="009022ED" w:rsidP="009022ED">
      <w:r w:rsidRPr="00276CB2">
        <w:t>нуждающихся в</w:t>
      </w:r>
      <w:r>
        <w:t xml:space="preserve"> </w:t>
      </w:r>
      <w:r w:rsidR="00732AC7">
        <w:t>жилых помещениях</w:t>
      </w:r>
      <w:r w:rsidRPr="00276CB2">
        <w:t>»</w:t>
      </w:r>
    </w:p>
    <w:p w:rsidR="009022ED" w:rsidRDefault="009022ED" w:rsidP="009022ED"/>
    <w:p w:rsidR="009022ED" w:rsidRDefault="00732AC7" w:rsidP="009022ED">
      <w:pPr>
        <w:jc w:val="both"/>
      </w:pPr>
      <w:r>
        <w:t xml:space="preserve">                 </w:t>
      </w:r>
      <w:r w:rsidR="009022ED">
        <w:t xml:space="preserve">В соответствии с </w:t>
      </w:r>
      <w:r w:rsidR="009022ED" w:rsidRPr="00D50809">
        <w:t>Федеральным законом от 27 июля 2010 г. N 210-ФЗ "Об организации предоставления государственных и муниципальных услуг"</w:t>
      </w:r>
      <w:r w:rsidR="009022ED">
        <w:t xml:space="preserve">, на основании протеста </w:t>
      </w:r>
      <w:r>
        <w:t>проку</w:t>
      </w:r>
      <w:r w:rsidR="00BE60BD">
        <w:t>ратуры Пошехонского района от 11</w:t>
      </w:r>
      <w:r w:rsidR="009022ED">
        <w:t>.12.2018 № 03-01-2018</w:t>
      </w:r>
      <w:r>
        <w:t xml:space="preserve">, Администрация </w:t>
      </w:r>
      <w:r w:rsidR="009524E7">
        <w:t>Белосельского</w:t>
      </w:r>
      <w:r>
        <w:t xml:space="preserve"> сельского поселения</w:t>
      </w:r>
    </w:p>
    <w:p w:rsidR="009022ED" w:rsidRDefault="009022ED" w:rsidP="009022ED"/>
    <w:p w:rsidR="009022ED" w:rsidRDefault="00732AC7" w:rsidP="00732AC7">
      <w:pPr>
        <w:jc w:val="center"/>
      </w:pPr>
      <w:r>
        <w:t>ПОСТАНОВЛЯЕТ</w:t>
      </w:r>
      <w:r w:rsidR="009022ED">
        <w:t>:</w:t>
      </w:r>
    </w:p>
    <w:p w:rsidR="009022ED" w:rsidRDefault="009022ED" w:rsidP="009022ED"/>
    <w:p w:rsidR="009022ED" w:rsidRDefault="009022ED" w:rsidP="00732AC7">
      <w:r>
        <w:t xml:space="preserve">1. Внести следующие изменения в административный регламент </w:t>
      </w:r>
      <w:r w:rsidRPr="00276CB2">
        <w:t xml:space="preserve">Администрации </w:t>
      </w:r>
      <w:r w:rsidR="009524E7">
        <w:t>Белосельского</w:t>
      </w:r>
      <w:r>
        <w:t xml:space="preserve"> </w:t>
      </w:r>
      <w:r w:rsidRPr="00276CB2">
        <w:t>сельского поселения</w:t>
      </w:r>
      <w:r>
        <w:t xml:space="preserve"> </w:t>
      </w:r>
      <w:r w:rsidRPr="00276CB2">
        <w:t>по предоставлению</w:t>
      </w:r>
      <w:r>
        <w:t xml:space="preserve"> </w:t>
      </w:r>
      <w:r w:rsidRPr="00276CB2">
        <w:t>муниципальной услуги</w:t>
      </w:r>
      <w:r>
        <w:t xml:space="preserve"> </w:t>
      </w:r>
      <w:r w:rsidR="00732AC7">
        <w:t>«</w:t>
      </w:r>
      <w:r w:rsidR="00732AC7" w:rsidRPr="00276CB2">
        <w:t>Прием заявлений,</w:t>
      </w:r>
      <w:r w:rsidR="00732AC7">
        <w:t xml:space="preserve"> документов, а также постановка</w:t>
      </w:r>
      <w:r w:rsidR="00732AC7" w:rsidRPr="00276CB2">
        <w:t xml:space="preserve"> на учет</w:t>
      </w:r>
      <w:r w:rsidR="00732AC7">
        <w:t xml:space="preserve"> </w:t>
      </w:r>
      <w:r w:rsidR="00732AC7" w:rsidRPr="00276CB2">
        <w:t>в качестве нуждающихся в</w:t>
      </w:r>
      <w:r w:rsidR="00732AC7">
        <w:t xml:space="preserve"> жилых помещениях</w:t>
      </w:r>
      <w:r w:rsidRPr="00276CB2">
        <w:t>»</w:t>
      </w:r>
      <w:r>
        <w:t xml:space="preserve">, утвержденный постановлением </w:t>
      </w:r>
      <w:r w:rsidR="00732AC7">
        <w:t xml:space="preserve"> Администрации </w:t>
      </w:r>
      <w:r w:rsidR="009524E7">
        <w:t>Белосельского</w:t>
      </w:r>
      <w:r>
        <w:t xml:space="preserve"> сельского поселения от</w:t>
      </w:r>
      <w:r w:rsidR="00732AC7" w:rsidRPr="00732AC7">
        <w:t xml:space="preserve"> </w:t>
      </w:r>
      <w:r w:rsidR="009524E7">
        <w:t>31.05.2012 № 37</w:t>
      </w:r>
      <w:r>
        <w:t>:</w:t>
      </w:r>
    </w:p>
    <w:p w:rsidR="009022ED" w:rsidRDefault="009022ED" w:rsidP="009022ED"/>
    <w:p w:rsidR="009022ED" w:rsidRDefault="00732AC7" w:rsidP="00732AC7">
      <w:pPr>
        <w:jc w:val="both"/>
      </w:pPr>
      <w:r>
        <w:t xml:space="preserve">    1.1.   </w:t>
      </w:r>
      <w:r w:rsidR="009022ED" w:rsidRPr="005154CC">
        <w:t>раздел 5 изложить в следующей редакции:</w:t>
      </w:r>
    </w:p>
    <w:p w:rsidR="009022ED" w:rsidRPr="005154CC" w:rsidRDefault="009022ED" w:rsidP="009022ED">
      <w:pPr>
        <w:pStyle w:val="a5"/>
        <w:ind w:left="420"/>
        <w:jc w:val="both"/>
      </w:pPr>
      <w:r w:rsidRPr="005154CC">
        <w:t xml:space="preserve"> «5.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022ED" w:rsidRPr="005154CC" w:rsidRDefault="009022ED" w:rsidP="009022ED">
      <w:pPr>
        <w:jc w:val="both"/>
      </w:pPr>
    </w:p>
    <w:p w:rsidR="009022ED" w:rsidRPr="005154CC" w:rsidRDefault="009022ED" w:rsidP="009022ED">
      <w:pPr>
        <w:jc w:val="both"/>
      </w:pPr>
      <w:r w:rsidRPr="005154CC">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9022ED" w:rsidRPr="005154CC" w:rsidRDefault="009022ED" w:rsidP="009022ED">
      <w:pPr>
        <w:jc w:val="both"/>
      </w:pPr>
    </w:p>
    <w:p w:rsidR="009022ED" w:rsidRPr="005154CC" w:rsidRDefault="009022ED" w:rsidP="009022ED">
      <w:pPr>
        <w:jc w:val="both"/>
      </w:pPr>
      <w:r w:rsidRPr="005154CC">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9022ED" w:rsidRPr="005154CC" w:rsidRDefault="009022ED" w:rsidP="009022ED">
      <w:pPr>
        <w:jc w:val="both"/>
      </w:pPr>
      <w:r w:rsidRPr="005154CC">
        <w:t>Предмет жалобы</w:t>
      </w:r>
    </w:p>
    <w:p w:rsidR="009022ED" w:rsidRPr="005154CC" w:rsidRDefault="009022ED" w:rsidP="009022ED">
      <w:pPr>
        <w:jc w:val="both"/>
      </w:pPr>
      <w:r w:rsidRPr="005154CC">
        <w:lastRenderedPageBreak/>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022ED" w:rsidRPr="005154CC" w:rsidRDefault="009022ED" w:rsidP="009022ED">
      <w:pPr>
        <w:jc w:val="both"/>
      </w:pPr>
      <w:r w:rsidRPr="005154CC">
        <w:t>1) нарушение срока регистрации запроса о предоставлении муниципальной услуги, запроса, указанного в статье 15.1 Федерального закона № 210-ФЗ;</w:t>
      </w:r>
    </w:p>
    <w:p w:rsidR="009022ED" w:rsidRPr="005154CC" w:rsidRDefault="009022ED" w:rsidP="009022ED">
      <w:pPr>
        <w:jc w:val="both"/>
      </w:pPr>
      <w:r w:rsidRPr="005154CC">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022ED" w:rsidRPr="005154CC" w:rsidRDefault="009022ED" w:rsidP="009022ED">
      <w:pPr>
        <w:jc w:val="both"/>
      </w:pPr>
      <w:r w:rsidRPr="005154CC">
        <w:t xml:space="preserve">3) </w:t>
      </w:r>
      <w:bookmarkStart w:id="1" w:name="sub_110103"/>
      <w:r w:rsidRPr="005154CC">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1"/>
    <w:p w:rsidR="009022ED" w:rsidRPr="005154CC" w:rsidRDefault="009022ED" w:rsidP="009022ED">
      <w:pPr>
        <w:jc w:val="both"/>
      </w:pPr>
      <w:r w:rsidRPr="005154CC">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t>Ярославской области</w:t>
      </w:r>
      <w:r w:rsidRPr="005154CC">
        <w:t xml:space="preserve">, муниципальными правовыми актами для предоставления муниципальной услуги, у заявителя;  </w:t>
      </w:r>
    </w:p>
    <w:p w:rsidR="009022ED" w:rsidRPr="005154CC" w:rsidRDefault="009022ED" w:rsidP="009022ED">
      <w:pPr>
        <w:jc w:val="both"/>
      </w:pPr>
      <w:r w:rsidRPr="005154CC">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t>Ярославской области</w:t>
      </w:r>
      <w:r w:rsidRPr="005154CC">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022ED" w:rsidRPr="005154CC" w:rsidRDefault="009022ED" w:rsidP="009022ED">
      <w:pPr>
        <w:jc w:val="both"/>
      </w:pPr>
      <w:r w:rsidRPr="005154CC">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Ярославской области</w:t>
      </w:r>
      <w:r w:rsidRPr="005154CC">
        <w:t>, муниципальными правовыми актами;</w:t>
      </w:r>
    </w:p>
    <w:p w:rsidR="009022ED" w:rsidRPr="005154CC" w:rsidRDefault="009022ED" w:rsidP="009022ED">
      <w:pPr>
        <w:jc w:val="both"/>
      </w:pPr>
      <w:r w:rsidRPr="005154CC">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022ED" w:rsidRPr="005154CC" w:rsidRDefault="009022ED" w:rsidP="009022ED">
      <w:pPr>
        <w:jc w:val="both"/>
      </w:pPr>
      <w:r w:rsidRPr="005154CC">
        <w:t>8) нарушение срока или порядка выдачи документов по результатам предоставления муниципальной услуги;</w:t>
      </w:r>
    </w:p>
    <w:p w:rsidR="009022ED" w:rsidRPr="005154CC" w:rsidRDefault="009022ED" w:rsidP="009022ED">
      <w:pPr>
        <w:jc w:val="both"/>
      </w:pPr>
      <w:r w:rsidRPr="005154CC">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t>Ярославской области</w:t>
      </w:r>
      <w:r w:rsidRPr="005154CC">
        <w:t xml:space="preserve">, муниципальными правовыми актами. В указанном случае досудебное (внесудебное) обжалование заявителем </w:t>
      </w:r>
      <w:r w:rsidRPr="005154CC">
        <w:lastRenderedPageBreak/>
        <w:t>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022ED" w:rsidRPr="005154CC" w:rsidRDefault="009022ED" w:rsidP="009022ED">
      <w:pPr>
        <w:jc w:val="both"/>
      </w:pPr>
      <w:r w:rsidRPr="005154C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22ED" w:rsidRPr="005154CC" w:rsidRDefault="009022ED" w:rsidP="009022ED">
      <w:pPr>
        <w:jc w:val="both"/>
      </w:pPr>
    </w:p>
    <w:p w:rsidR="009022ED" w:rsidRPr="005154CC" w:rsidRDefault="009022ED" w:rsidP="009022ED">
      <w:pPr>
        <w:jc w:val="both"/>
      </w:pPr>
      <w:r w:rsidRPr="005154CC">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022ED" w:rsidRPr="005154CC" w:rsidRDefault="009022ED" w:rsidP="009022ED">
      <w:pPr>
        <w:jc w:val="both"/>
      </w:pPr>
      <w:r w:rsidRPr="005154CC">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t>Ярославской области</w:t>
      </w:r>
      <w:r w:rsidRPr="005154CC">
        <w:t>, являющийся учредителем МФЦ (далее - учредитель МФЦ), а также в организации, предусмотренные частью 1.1 статьи 16 Федерального закона № 210-ФЗ.</w:t>
      </w:r>
    </w:p>
    <w:p w:rsidR="009022ED" w:rsidRPr="005154CC" w:rsidRDefault="009022ED" w:rsidP="009022ED">
      <w:pPr>
        <w:jc w:val="both"/>
      </w:pPr>
      <w:r w:rsidRPr="005154CC">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9022ED" w:rsidRPr="005154CC" w:rsidRDefault="009022ED" w:rsidP="009022ED">
      <w:pPr>
        <w:jc w:val="both"/>
      </w:pPr>
      <w:r w:rsidRPr="005154CC">
        <w:t>При отсутствии вышестоящего органа жалоба подается непосредственно руководителю Администрации.</w:t>
      </w:r>
    </w:p>
    <w:p w:rsidR="009022ED" w:rsidRPr="005154CC" w:rsidRDefault="009022ED" w:rsidP="009022ED">
      <w:pPr>
        <w:jc w:val="both"/>
      </w:pPr>
      <w:r w:rsidRPr="005154CC">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t>Ярославской области</w:t>
      </w:r>
      <w:r w:rsidRPr="005154CC">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022ED" w:rsidRPr="005154CC" w:rsidRDefault="009022ED" w:rsidP="009022ED">
      <w:pPr>
        <w:jc w:val="both"/>
      </w:pPr>
      <w:r w:rsidRPr="005154CC">
        <w:t>Порядок подачи и рассмотрения жалобы</w:t>
      </w:r>
    </w:p>
    <w:p w:rsidR="009022ED" w:rsidRPr="005154CC" w:rsidRDefault="009022ED" w:rsidP="009022ED">
      <w:pPr>
        <w:jc w:val="both"/>
      </w:pPr>
      <w:r w:rsidRPr="005154CC">
        <w:t xml:space="preserve">5.6.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9022ED" w:rsidRPr="005154CC" w:rsidRDefault="009022ED" w:rsidP="009022ED">
      <w:pPr>
        <w:jc w:val="both"/>
      </w:pPr>
      <w:r w:rsidRPr="005154CC">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t>Ярославской области</w:t>
      </w:r>
      <w:r w:rsidRPr="005154CC">
        <w:t xml:space="preserve">, а также может быть принята при личном приеме заявителя. </w:t>
      </w:r>
    </w:p>
    <w:p w:rsidR="009022ED" w:rsidRPr="005154CC" w:rsidRDefault="009022ED" w:rsidP="009022ED">
      <w:pPr>
        <w:jc w:val="both"/>
      </w:pPr>
      <w:r w:rsidRPr="005154CC">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w:t>
      </w:r>
      <w:r w:rsidRPr="005154CC">
        <w:lastRenderedPageBreak/>
        <w:t xml:space="preserve">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9022ED" w:rsidRPr="005154CC" w:rsidRDefault="009022ED" w:rsidP="009022ED">
      <w:pPr>
        <w:jc w:val="both"/>
      </w:pPr>
      <w:r w:rsidRPr="005154CC">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t>Ярославской области</w:t>
      </w:r>
      <w:r w:rsidRPr="005154CC">
        <w:t xml:space="preserve">, а также может быть принята при личном приеме заявителя. </w:t>
      </w:r>
    </w:p>
    <w:p w:rsidR="009022ED" w:rsidRPr="005154CC" w:rsidRDefault="009022ED" w:rsidP="009022ED">
      <w:pPr>
        <w:jc w:val="both"/>
      </w:pPr>
      <w:r w:rsidRPr="005154CC">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t>Ярославской области</w:t>
      </w:r>
      <w:r w:rsidRPr="005154CC">
        <w:t xml:space="preserve">, а также может быть принята при личном приеме заявителя. </w:t>
      </w:r>
    </w:p>
    <w:p w:rsidR="009022ED" w:rsidRPr="005154CC" w:rsidRDefault="009022ED" w:rsidP="009022ED">
      <w:pPr>
        <w:jc w:val="both"/>
      </w:pPr>
      <w:r w:rsidRPr="005154CC">
        <w:t xml:space="preserve">5.10. Жалоба, поступившая в Администрацию подлежит регистрации не позднее следующего рабочего дня со дня ее поступления. </w:t>
      </w:r>
    </w:p>
    <w:p w:rsidR="009022ED" w:rsidRPr="005154CC" w:rsidRDefault="009022ED" w:rsidP="009022ED">
      <w:pPr>
        <w:jc w:val="both"/>
      </w:pPr>
      <w:r w:rsidRPr="005154CC">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022ED" w:rsidRPr="005154CC" w:rsidRDefault="009022ED" w:rsidP="009022ED">
      <w:pPr>
        <w:jc w:val="both"/>
      </w:pPr>
      <w:r w:rsidRPr="005154CC">
        <w:t>5.11. Жалоба должна содержать:</w:t>
      </w:r>
    </w:p>
    <w:p w:rsidR="009022ED" w:rsidRPr="005154CC" w:rsidRDefault="009022ED" w:rsidP="009022ED">
      <w:pPr>
        <w:jc w:val="both"/>
      </w:pPr>
      <w:r w:rsidRPr="005154CC">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022ED" w:rsidRPr="005154CC" w:rsidRDefault="009022ED" w:rsidP="009022ED">
      <w:pPr>
        <w:jc w:val="both"/>
      </w:pPr>
      <w:r w:rsidRPr="005154CC">
        <w:t xml:space="preserve"> 2) фамилию, имя, отчество (последнее – при наличии), сведения о месте жительства заявителя – физического лица либо наименование, сведения </w:t>
      </w:r>
      <w:r w:rsidRPr="005154CC">
        <w:br/>
        <w:t>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22ED" w:rsidRPr="005154CC" w:rsidRDefault="009022ED" w:rsidP="009022ED">
      <w:pPr>
        <w:jc w:val="both"/>
      </w:pPr>
      <w:r w:rsidRPr="005154CC">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9022ED" w:rsidRPr="005154CC" w:rsidRDefault="009022ED" w:rsidP="009022ED">
      <w:pPr>
        <w:jc w:val="both"/>
      </w:pPr>
      <w:r w:rsidRPr="005154CC">
        <w:t xml:space="preserve">4) доводы, на основании которых заявитель не согласен с решением </w:t>
      </w:r>
      <w:r w:rsidRPr="005154CC">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022ED" w:rsidRPr="005154CC" w:rsidRDefault="009022ED" w:rsidP="009022ED">
      <w:pPr>
        <w:jc w:val="both"/>
      </w:pPr>
      <w:r w:rsidRPr="005154CC">
        <w:t xml:space="preserve"> </w:t>
      </w:r>
    </w:p>
    <w:p w:rsidR="009022ED" w:rsidRPr="005154CC" w:rsidRDefault="009022ED" w:rsidP="009022ED">
      <w:pPr>
        <w:jc w:val="both"/>
      </w:pPr>
      <w:r w:rsidRPr="005154CC">
        <w:t>Сроки рассмотрения жалобы</w:t>
      </w:r>
    </w:p>
    <w:p w:rsidR="009022ED" w:rsidRPr="005154CC" w:rsidRDefault="009022ED" w:rsidP="009022ED">
      <w:pPr>
        <w:jc w:val="both"/>
      </w:pPr>
      <w:r w:rsidRPr="005154CC">
        <w:t xml:space="preserve">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w:t>
      </w:r>
      <w:r w:rsidRPr="005154CC">
        <w:lastRenderedPageBreak/>
        <w:t>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22ED" w:rsidRPr="005154CC" w:rsidRDefault="009022ED" w:rsidP="009022ED">
      <w:pPr>
        <w:jc w:val="both"/>
      </w:pPr>
      <w:r w:rsidRPr="005154CC">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022ED" w:rsidRPr="005154CC" w:rsidRDefault="009022ED" w:rsidP="009022ED">
      <w:pPr>
        <w:jc w:val="both"/>
      </w:pPr>
      <w:r w:rsidRPr="005154CC">
        <w:t xml:space="preserve">  5.13. Основания для приостановления рассмотрения жалобы отсутствуют.</w:t>
      </w:r>
    </w:p>
    <w:p w:rsidR="009022ED" w:rsidRPr="005154CC" w:rsidRDefault="009022ED" w:rsidP="009022ED">
      <w:pPr>
        <w:jc w:val="both"/>
      </w:pPr>
      <w:r w:rsidRPr="005154CC">
        <w:t>Результат рассмотрения жалобы</w:t>
      </w:r>
    </w:p>
    <w:p w:rsidR="009022ED" w:rsidRPr="005154CC" w:rsidRDefault="009022ED" w:rsidP="009022ED">
      <w:pPr>
        <w:jc w:val="both"/>
      </w:pPr>
      <w:r w:rsidRPr="005154CC">
        <w:t>5.14. По результатам рассмотрения жалобы принимается одно из следующих решений:</w:t>
      </w:r>
    </w:p>
    <w:p w:rsidR="009022ED" w:rsidRPr="005154CC" w:rsidRDefault="009022ED" w:rsidP="009022ED">
      <w:pPr>
        <w:jc w:val="both"/>
      </w:pPr>
      <w:r w:rsidRPr="005154CC">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t>Ярославской области</w:t>
      </w:r>
      <w:r w:rsidRPr="005154CC">
        <w:t>, муниципальными правовыми актами;</w:t>
      </w:r>
    </w:p>
    <w:p w:rsidR="009022ED" w:rsidRPr="005154CC" w:rsidRDefault="009022ED" w:rsidP="009022ED">
      <w:pPr>
        <w:jc w:val="both"/>
      </w:pPr>
      <w:r w:rsidRPr="005154CC">
        <w:t>2) в удовлетворении жалобы отказывается.</w:t>
      </w:r>
    </w:p>
    <w:p w:rsidR="009022ED" w:rsidRPr="005154CC" w:rsidRDefault="009022ED" w:rsidP="009022ED">
      <w:pPr>
        <w:jc w:val="both"/>
      </w:pPr>
    </w:p>
    <w:p w:rsidR="009022ED" w:rsidRPr="005154CC" w:rsidRDefault="009022ED" w:rsidP="009022ED">
      <w:pPr>
        <w:jc w:val="both"/>
      </w:pPr>
      <w:r w:rsidRPr="005154CC">
        <w:t>5.15. Администрация отказывает в удовлетворении жалобы в соответствии с основаниями, предусмотренными муниципальным правовым актом.</w:t>
      </w:r>
    </w:p>
    <w:p w:rsidR="009022ED" w:rsidRPr="005154CC" w:rsidRDefault="009022ED" w:rsidP="009022ED">
      <w:pPr>
        <w:jc w:val="both"/>
      </w:pPr>
      <w:r w:rsidRPr="005154CC">
        <w:t>5.16. МФЦ отказывает в удовлетворении жалобы в соответствии с основаниями, предусмотренными Порядком.</w:t>
      </w:r>
    </w:p>
    <w:p w:rsidR="009022ED" w:rsidRPr="005154CC" w:rsidRDefault="009022ED" w:rsidP="009022ED">
      <w:pPr>
        <w:jc w:val="both"/>
      </w:pPr>
      <w:r w:rsidRPr="005154CC">
        <w:t>5.17. Администрация оставляет жалобу без ответа в соответствии с основаниями, предусмотренными муниципальным правовым актом.</w:t>
      </w:r>
    </w:p>
    <w:p w:rsidR="009022ED" w:rsidRPr="005154CC" w:rsidRDefault="009022ED" w:rsidP="009022ED">
      <w:pPr>
        <w:jc w:val="both"/>
      </w:pPr>
      <w:r w:rsidRPr="005154CC">
        <w:t xml:space="preserve">5.18. МФЦ оставляет жалобу без ответа в соответствии с основаниями, предусмотренными Порядком. </w:t>
      </w:r>
    </w:p>
    <w:p w:rsidR="009022ED" w:rsidRPr="005154CC" w:rsidRDefault="009022ED" w:rsidP="009022ED">
      <w:pPr>
        <w:jc w:val="both"/>
      </w:pPr>
      <w:r w:rsidRPr="005154CC">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22ED" w:rsidRPr="005154CC" w:rsidRDefault="009022ED" w:rsidP="009022ED">
      <w:pPr>
        <w:jc w:val="both"/>
      </w:pPr>
      <w:r w:rsidRPr="005154CC">
        <w:t>Порядок информирования заявителя о результатах рассмотрения жалобы</w:t>
      </w:r>
    </w:p>
    <w:p w:rsidR="009022ED" w:rsidRPr="005154CC" w:rsidRDefault="009022ED" w:rsidP="009022ED">
      <w:pPr>
        <w:jc w:val="both"/>
      </w:pPr>
      <w:r w:rsidRPr="005154CC">
        <w:t>5.20.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22ED" w:rsidRPr="005154CC" w:rsidRDefault="009022ED" w:rsidP="009022ED">
      <w:pPr>
        <w:jc w:val="both"/>
      </w:pPr>
      <w:r w:rsidRPr="005154CC">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022ED" w:rsidRPr="005154CC" w:rsidRDefault="009022ED" w:rsidP="009022ED">
      <w:pPr>
        <w:jc w:val="both"/>
      </w:pPr>
      <w:bookmarkStart w:id="2" w:name="sub_11282"/>
      <w:r w:rsidRPr="005154CC">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
    <w:p w:rsidR="009022ED" w:rsidRPr="005154CC" w:rsidRDefault="009022ED" w:rsidP="009022ED">
      <w:pPr>
        <w:jc w:val="both"/>
      </w:pPr>
    </w:p>
    <w:p w:rsidR="009022ED" w:rsidRPr="005154CC" w:rsidRDefault="009022ED" w:rsidP="009022ED">
      <w:pPr>
        <w:jc w:val="both"/>
      </w:pPr>
      <w:r w:rsidRPr="005154CC">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022ED" w:rsidRPr="005154CC" w:rsidRDefault="009022ED" w:rsidP="009022ED">
      <w:pPr>
        <w:jc w:val="both"/>
      </w:pPr>
    </w:p>
    <w:p w:rsidR="009022ED" w:rsidRPr="005154CC" w:rsidRDefault="009022ED" w:rsidP="009022ED">
      <w:pPr>
        <w:jc w:val="both"/>
      </w:pPr>
      <w:r w:rsidRPr="005154CC">
        <w:t>Порядок обжалования решения по жалобе</w:t>
      </w:r>
    </w:p>
    <w:p w:rsidR="009022ED" w:rsidRPr="005154CC" w:rsidRDefault="009022ED" w:rsidP="009022ED">
      <w:pPr>
        <w:jc w:val="both"/>
      </w:pPr>
      <w:r w:rsidRPr="005154CC">
        <w:lastRenderedPageBreak/>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9022ED" w:rsidRPr="005154CC" w:rsidRDefault="009022ED" w:rsidP="009022ED">
      <w:pPr>
        <w:jc w:val="both"/>
      </w:pPr>
    </w:p>
    <w:p w:rsidR="009022ED" w:rsidRPr="005154CC" w:rsidRDefault="009022ED" w:rsidP="009022ED">
      <w:pPr>
        <w:jc w:val="both"/>
      </w:pPr>
      <w:r w:rsidRPr="005154CC">
        <w:t>Право заявителя на получение информации и документов, необходимых для обоснования и рассмотрения жалобы</w:t>
      </w:r>
    </w:p>
    <w:p w:rsidR="009022ED" w:rsidRPr="005154CC" w:rsidRDefault="009022ED" w:rsidP="009022ED">
      <w:pPr>
        <w:jc w:val="both"/>
      </w:pPr>
      <w:r w:rsidRPr="005154CC">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t>Ярославской области</w:t>
      </w:r>
      <w:r w:rsidRPr="005154CC">
        <w:t xml:space="preserve">, а также при личном приеме заявителя. </w:t>
      </w:r>
    </w:p>
    <w:p w:rsidR="009022ED" w:rsidRPr="005154CC" w:rsidRDefault="009022ED" w:rsidP="009022ED">
      <w:pPr>
        <w:jc w:val="both"/>
      </w:pPr>
      <w:r w:rsidRPr="005154CC">
        <w:t>Способы информирования заявителей о порядке подачи и рассмотрения жалобы</w:t>
      </w:r>
    </w:p>
    <w:p w:rsidR="009022ED" w:rsidRDefault="009022ED" w:rsidP="009022ED">
      <w:pPr>
        <w:jc w:val="both"/>
      </w:pPr>
      <w:r w:rsidRPr="005154CC">
        <w:t xml:space="preserve">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t>Ярославской области</w:t>
      </w:r>
      <w:r w:rsidRPr="005154CC">
        <w:t>.</w:t>
      </w:r>
      <w:r>
        <w:t>».</w:t>
      </w:r>
    </w:p>
    <w:p w:rsidR="005752F2" w:rsidRPr="00367AA0" w:rsidRDefault="005752F2" w:rsidP="005752F2">
      <w:pPr>
        <w:jc w:val="both"/>
        <w:rPr>
          <w:rFonts w:eastAsia="Calibri"/>
          <w:lang w:eastAsia="en-US"/>
        </w:rPr>
      </w:pPr>
      <w:r w:rsidRPr="005752F2">
        <w:rPr>
          <w:rFonts w:eastAsia="Calibri"/>
          <w:lang w:eastAsia="en-US"/>
        </w:rPr>
        <w:t xml:space="preserve">2. Настоящее постановление разместить на официальном  сайте  Администрации </w:t>
      </w:r>
      <w:r w:rsidR="009524E7">
        <w:rPr>
          <w:rFonts w:eastAsia="Calibri"/>
          <w:lang w:eastAsia="en-US"/>
        </w:rPr>
        <w:t>Белосельского</w:t>
      </w:r>
      <w:r w:rsidRPr="005752F2">
        <w:rPr>
          <w:rFonts w:eastAsia="Calibri"/>
          <w:lang w:eastAsia="en-US"/>
        </w:rPr>
        <w:t xml:space="preserve"> сельского поселения</w:t>
      </w:r>
      <w:r w:rsidR="009524E7">
        <w:rPr>
          <w:rFonts w:eastAsia="Calibri"/>
          <w:lang w:eastAsia="en-US"/>
        </w:rPr>
        <w:t>(</w:t>
      </w:r>
      <w:r w:rsidR="009524E7">
        <w:rPr>
          <w:rFonts w:eastAsia="Calibri"/>
          <w:lang w:val="en-US" w:eastAsia="en-US"/>
        </w:rPr>
        <w:t>www</w:t>
      </w:r>
      <w:r w:rsidR="009524E7" w:rsidRPr="009524E7">
        <w:rPr>
          <w:rFonts w:eastAsia="Calibri"/>
          <w:lang w:eastAsia="en-US"/>
        </w:rPr>
        <w:t>.</w:t>
      </w:r>
      <w:r w:rsidR="009524E7">
        <w:rPr>
          <w:rFonts w:eastAsia="Calibri"/>
          <w:lang w:val="en-US" w:eastAsia="en-US"/>
        </w:rPr>
        <w:t>belosel</w:t>
      </w:r>
      <w:r w:rsidR="009524E7" w:rsidRPr="009524E7">
        <w:rPr>
          <w:rFonts w:eastAsia="Calibri"/>
          <w:lang w:eastAsia="en-US"/>
        </w:rPr>
        <w:t>.</w:t>
      </w:r>
      <w:r w:rsidR="009524E7">
        <w:rPr>
          <w:rFonts w:eastAsia="Calibri"/>
          <w:lang w:val="en-US" w:eastAsia="en-US"/>
        </w:rPr>
        <w:t>ru</w:t>
      </w:r>
      <w:r w:rsidRPr="005752F2">
        <w:rPr>
          <w:rFonts w:eastAsia="Calibri"/>
          <w:lang w:eastAsia="en-US"/>
        </w:rPr>
        <w:t>) и обнародовать на официальных информационных стендах</w:t>
      </w:r>
      <w:r w:rsidR="009524E7" w:rsidRPr="009524E7">
        <w:rPr>
          <w:rFonts w:eastAsia="Calibri"/>
          <w:lang w:eastAsia="en-US"/>
        </w:rPr>
        <w:t xml:space="preserve"> </w:t>
      </w:r>
      <w:r w:rsidR="009524E7">
        <w:rPr>
          <w:rFonts w:eastAsia="Calibri"/>
          <w:lang w:eastAsia="en-US"/>
        </w:rPr>
        <w:t>Белосельского сельского поселения</w:t>
      </w:r>
      <w:r w:rsidR="00367AA0">
        <w:rPr>
          <w:rFonts w:eastAsia="Calibri"/>
          <w:lang w:eastAsia="en-US"/>
        </w:rPr>
        <w:t>.</w:t>
      </w:r>
    </w:p>
    <w:p w:rsidR="005752F2" w:rsidRPr="005752F2" w:rsidRDefault="005752F2" w:rsidP="005752F2">
      <w:pPr>
        <w:jc w:val="both"/>
        <w:rPr>
          <w:rFonts w:eastAsia="Calibri"/>
          <w:lang w:eastAsia="en-US"/>
        </w:rPr>
      </w:pPr>
      <w:r w:rsidRPr="005752F2">
        <w:rPr>
          <w:rFonts w:eastAsia="Calibri"/>
          <w:bCs/>
          <w:lang w:eastAsia="en-US"/>
        </w:rPr>
        <w:t xml:space="preserve">3. Контроль за исполнением постановления  </w:t>
      </w:r>
      <w:r w:rsidR="00367AA0">
        <w:rPr>
          <w:rFonts w:eastAsia="Calibri"/>
          <w:bCs/>
          <w:lang w:eastAsia="en-US"/>
        </w:rPr>
        <w:t xml:space="preserve">возложить на заместителя Главы Администрации </w:t>
      </w:r>
      <w:r w:rsidR="009524E7">
        <w:rPr>
          <w:rFonts w:eastAsia="Calibri"/>
          <w:bCs/>
          <w:lang w:eastAsia="en-US"/>
        </w:rPr>
        <w:t>Белосельского</w:t>
      </w:r>
      <w:r w:rsidR="00367AA0">
        <w:rPr>
          <w:rFonts w:eastAsia="Calibri"/>
          <w:bCs/>
          <w:lang w:eastAsia="en-US"/>
        </w:rPr>
        <w:t xml:space="preserve"> сельского поселения</w:t>
      </w:r>
      <w:r w:rsidR="009524E7">
        <w:rPr>
          <w:rFonts w:eastAsia="Calibri"/>
          <w:bCs/>
          <w:lang w:eastAsia="en-US"/>
        </w:rPr>
        <w:t xml:space="preserve"> Л.А.Никишаеву</w:t>
      </w:r>
      <w:r w:rsidR="00367AA0">
        <w:rPr>
          <w:rFonts w:eastAsia="Calibri"/>
          <w:bCs/>
          <w:lang w:eastAsia="en-US"/>
        </w:rPr>
        <w:t>.</w:t>
      </w:r>
    </w:p>
    <w:p w:rsidR="005752F2" w:rsidRPr="005752F2" w:rsidRDefault="005752F2" w:rsidP="005752F2">
      <w:pPr>
        <w:jc w:val="both"/>
      </w:pPr>
    </w:p>
    <w:p w:rsidR="005752F2" w:rsidRPr="005752F2" w:rsidRDefault="005752F2" w:rsidP="005752F2">
      <w:pPr>
        <w:jc w:val="both"/>
      </w:pPr>
    </w:p>
    <w:p w:rsidR="005752F2" w:rsidRPr="005752F2" w:rsidRDefault="005752F2" w:rsidP="005752F2">
      <w:pPr>
        <w:tabs>
          <w:tab w:val="left" w:pos="10440"/>
        </w:tabs>
        <w:ind w:right="-5"/>
      </w:pPr>
      <w:r w:rsidRPr="005752F2">
        <w:t>Глав</w:t>
      </w:r>
      <w:r w:rsidR="00367AA0">
        <w:t>а</w:t>
      </w:r>
      <w:r w:rsidRPr="005752F2">
        <w:t xml:space="preserve"> Администрации</w:t>
      </w:r>
    </w:p>
    <w:p w:rsidR="00CD6AF7" w:rsidRPr="005752F2" w:rsidRDefault="009524E7" w:rsidP="005752F2">
      <w:pPr>
        <w:tabs>
          <w:tab w:val="left" w:pos="6600"/>
        </w:tabs>
      </w:pPr>
      <w:r>
        <w:t>Белосельского</w:t>
      </w:r>
      <w:r w:rsidR="005752F2" w:rsidRPr="005752F2">
        <w:t xml:space="preserve"> сельского поселения                                      </w:t>
      </w:r>
      <w:r w:rsidR="00367AA0">
        <w:tab/>
      </w:r>
      <w:r>
        <w:t>Н.С.Кротов</w:t>
      </w:r>
    </w:p>
    <w:sectPr w:rsidR="00CD6AF7" w:rsidRPr="005752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F6D" w:rsidRDefault="00746F6D" w:rsidP="00BE60BD">
      <w:r>
        <w:separator/>
      </w:r>
    </w:p>
  </w:endnote>
  <w:endnote w:type="continuationSeparator" w:id="0">
    <w:p w:rsidR="00746F6D" w:rsidRDefault="00746F6D" w:rsidP="00BE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F6D" w:rsidRDefault="00746F6D" w:rsidP="00BE60BD">
      <w:r>
        <w:separator/>
      </w:r>
    </w:p>
  </w:footnote>
  <w:footnote w:type="continuationSeparator" w:id="0">
    <w:p w:rsidR="00746F6D" w:rsidRDefault="00746F6D" w:rsidP="00BE6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63A1B"/>
    <w:multiLevelType w:val="multilevel"/>
    <w:tmpl w:val="16EE03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F8"/>
    <w:rsid w:val="00367AA0"/>
    <w:rsid w:val="0045544C"/>
    <w:rsid w:val="00476FFB"/>
    <w:rsid w:val="005752F2"/>
    <w:rsid w:val="005F44CA"/>
    <w:rsid w:val="006F3587"/>
    <w:rsid w:val="00732AC7"/>
    <w:rsid w:val="00746F6D"/>
    <w:rsid w:val="009022ED"/>
    <w:rsid w:val="009524E7"/>
    <w:rsid w:val="009B255B"/>
    <w:rsid w:val="00BA566A"/>
    <w:rsid w:val="00BE60BD"/>
    <w:rsid w:val="00CD6AF7"/>
    <w:rsid w:val="00D5504D"/>
    <w:rsid w:val="00DD6AF8"/>
    <w:rsid w:val="00DE1488"/>
    <w:rsid w:val="00E47842"/>
    <w:rsid w:val="00E63942"/>
    <w:rsid w:val="00EB19FB"/>
    <w:rsid w:val="00F96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56B2B-2500-4380-BCF1-D3338F9B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2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22ED"/>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2ED"/>
    <w:rPr>
      <w:rFonts w:ascii="Cambria" w:eastAsia="Times New Roman" w:hAnsi="Cambria" w:cs="Times New Roman"/>
      <w:b/>
      <w:bCs/>
      <w:color w:val="365F91"/>
      <w:sz w:val="28"/>
      <w:szCs w:val="28"/>
      <w:lang w:eastAsia="ru-RU"/>
    </w:rPr>
  </w:style>
  <w:style w:type="paragraph" w:styleId="a3">
    <w:name w:val="No Spacing"/>
    <w:link w:val="a4"/>
    <w:uiPriority w:val="1"/>
    <w:qFormat/>
    <w:rsid w:val="009022E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022ED"/>
    <w:rPr>
      <w:rFonts w:ascii="Calibri" w:eastAsia="Times New Roman" w:hAnsi="Calibri" w:cs="Times New Roman"/>
      <w:lang w:eastAsia="ru-RU"/>
    </w:rPr>
  </w:style>
  <w:style w:type="paragraph" w:styleId="a5">
    <w:name w:val="List Paragraph"/>
    <w:basedOn w:val="a"/>
    <w:uiPriority w:val="34"/>
    <w:qFormat/>
    <w:rsid w:val="009022ED"/>
    <w:pPr>
      <w:ind w:left="720"/>
      <w:contextualSpacing/>
    </w:pPr>
  </w:style>
  <w:style w:type="paragraph" w:styleId="a6">
    <w:name w:val="Balloon Text"/>
    <w:basedOn w:val="a"/>
    <w:link w:val="a7"/>
    <w:uiPriority w:val="99"/>
    <w:semiHidden/>
    <w:unhideWhenUsed/>
    <w:rsid w:val="009022ED"/>
    <w:rPr>
      <w:rFonts w:ascii="Segoe UI" w:hAnsi="Segoe UI" w:cs="Segoe UI"/>
      <w:sz w:val="18"/>
      <w:szCs w:val="18"/>
    </w:rPr>
  </w:style>
  <w:style w:type="character" w:customStyle="1" w:styleId="a7">
    <w:name w:val="Текст выноски Знак"/>
    <w:basedOn w:val="a0"/>
    <w:link w:val="a6"/>
    <w:uiPriority w:val="99"/>
    <w:semiHidden/>
    <w:rsid w:val="009022ED"/>
    <w:rPr>
      <w:rFonts w:ascii="Segoe UI" w:eastAsia="Times New Roman" w:hAnsi="Segoe UI" w:cs="Segoe UI"/>
      <w:sz w:val="18"/>
      <w:szCs w:val="18"/>
      <w:lang w:eastAsia="ru-RU"/>
    </w:rPr>
  </w:style>
  <w:style w:type="paragraph" w:styleId="a8">
    <w:name w:val="header"/>
    <w:basedOn w:val="a"/>
    <w:link w:val="a9"/>
    <w:uiPriority w:val="99"/>
    <w:unhideWhenUsed/>
    <w:rsid w:val="00BE60BD"/>
    <w:pPr>
      <w:tabs>
        <w:tab w:val="center" w:pos="4677"/>
        <w:tab w:val="right" w:pos="9355"/>
      </w:tabs>
    </w:pPr>
  </w:style>
  <w:style w:type="character" w:customStyle="1" w:styleId="a9">
    <w:name w:val="Верхний колонтитул Знак"/>
    <w:basedOn w:val="a0"/>
    <w:link w:val="a8"/>
    <w:uiPriority w:val="99"/>
    <w:rsid w:val="00BE60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E60BD"/>
    <w:pPr>
      <w:tabs>
        <w:tab w:val="center" w:pos="4677"/>
        <w:tab w:val="right" w:pos="9355"/>
      </w:tabs>
    </w:pPr>
  </w:style>
  <w:style w:type="character" w:customStyle="1" w:styleId="ab">
    <w:name w:val="Нижний колонтитул Знак"/>
    <w:basedOn w:val="a0"/>
    <w:link w:val="aa"/>
    <w:uiPriority w:val="99"/>
    <w:rsid w:val="00BE60B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2805</Words>
  <Characters>15989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Лариса</cp:lastModifiedBy>
  <cp:revision>2</cp:revision>
  <cp:lastPrinted>2019-06-27T11:58:00Z</cp:lastPrinted>
  <dcterms:created xsi:type="dcterms:W3CDTF">2023-02-08T09:12:00Z</dcterms:created>
  <dcterms:modified xsi:type="dcterms:W3CDTF">2023-02-08T09:12:00Z</dcterms:modified>
</cp:coreProperties>
</file>